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7F6D63" w:rsidRPr="00DC7C65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(PB-0)</w:t>
      </w:r>
    </w:p>
    <w:p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2020 r. poz. 1333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CA370E">
        <w:rPr>
          <w:rFonts w:ascii="Times New Roman" w:eastAsia="Times New Roman" w:hAnsi="Times New Roman"/>
          <w:bCs/>
          <w:sz w:val="16"/>
          <w:szCs w:val="16"/>
          <w:lang w:eastAsia="pl-PL"/>
        </w:rPr>
        <w:t>inwestor lub działający w jego imieniu pełnomocnik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DC7C65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07379" w:rsidRPr="00DC7C65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DC7C65" w:rsidRDefault="00C616C2" w:rsidP="00CA370E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WŁAŚCIWY </w:t>
                  </w:r>
                  <w:r w:rsidR="00CA370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ORGAN ADMINISTRACJI ARCHITEKTONICZNO-BUDOWLANEJ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:rsidR="00064C05" w:rsidRDefault="00CA370E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Starosta Malborski</w:t>
            </w:r>
          </w:p>
          <w:p w:rsidR="00CA370E" w:rsidRPr="00DC7C65" w:rsidRDefault="00CA370E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Pl. Słowiański 17, 82-200 Malbork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064C05" w:rsidRPr="00DC7C65" w:rsidTr="009A0C4D">
              <w:tc>
                <w:tcPr>
                  <w:tcW w:w="9212" w:type="dxa"/>
                  <w:shd w:val="clear" w:color="auto" w:fill="D9D9D9"/>
                </w:tcPr>
                <w:p w:rsidR="00064C05" w:rsidRPr="00DC7C65" w:rsidRDefault="00064C05" w:rsidP="00A20A33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="00A20A33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DANE INWESTORA</w:t>
                  </w:r>
                </w:p>
              </w:tc>
            </w:tr>
          </w:tbl>
          <w:p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616C2" w:rsidRPr="00DC7C65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884793" w:rsidRPr="00DC7C65">
        <w:rPr>
          <w:rFonts w:ascii="Times New Roman" w:hAnsi="Times New Roman"/>
          <w:iCs/>
          <w:sz w:val="22"/>
          <w:szCs w:val="22"/>
        </w:rPr>
        <w:t xml:space="preserve"> i adre</w:t>
      </w:r>
      <w:r w:rsidR="00A20A33">
        <w:rPr>
          <w:rFonts w:ascii="Times New Roman" w:hAnsi="Times New Roman"/>
          <w:iCs/>
          <w:sz w:val="22"/>
          <w:szCs w:val="22"/>
        </w:rPr>
        <w:t xml:space="preserve">s (numer telefonu). 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A20A33">
        <w:rPr>
          <w:rFonts w:ascii="Times New Roman" w:hAnsi="Times New Roman"/>
          <w:iCs/>
          <w:sz w:val="22"/>
          <w:szCs w:val="22"/>
        </w:rPr>
        <w:t>………………….</w:t>
      </w:r>
    </w:p>
    <w:p w:rsidR="000F0D0E" w:rsidRPr="00DC7C65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DC7C6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C84D21" w:rsidRPr="00DC7C65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: 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A20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20A33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</w:p>
        </w:tc>
      </w:tr>
    </w:tbl>
    <w:bookmarkEnd w:id="3"/>
    <w:p w:rsidR="00C616C2" w:rsidRPr="00DC7C65" w:rsidRDefault="00A20A33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………………..</w:t>
      </w:r>
    </w:p>
    <w:p w:rsidR="00D339BA" w:rsidRDefault="00A20A33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Adres: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p w:rsidR="00A20A33" w:rsidRDefault="00A20A33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 do korespondencji:………………………………………………………………………………..</w:t>
      </w:r>
    </w:p>
    <w:p w:rsidR="00A20A33" w:rsidRDefault="00A20A33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iCs/>
          <w:sz w:val="22"/>
          <w:szCs w:val="22"/>
        </w:rPr>
        <w:t>ePUAP</w:t>
      </w:r>
      <w:proofErr w:type="spellEnd"/>
      <w:r>
        <w:rPr>
          <w:rFonts w:ascii="Times New Roman" w:hAnsi="Times New Roman"/>
          <w:iCs/>
          <w:sz w:val="22"/>
          <w:szCs w:val="22"/>
        </w:rPr>
        <w:t>:…………………………………………………………………………………</w:t>
      </w:r>
    </w:p>
    <w:p w:rsidR="00A20A33" w:rsidRPr="00DC7C65" w:rsidRDefault="00A20A33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Nr telefonu:………………………………………………………………………………………………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_Hlk39498299"/>
            <w:bookmarkEnd w:id="4"/>
            <w:bookmarkEnd w:id="5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AA7E63" w:rsidRDefault="00506306" w:rsidP="00FE4783">
      <w:pPr>
        <w:spacing w:before="180" w:after="0" w:line="240" w:lineRule="auto"/>
        <w:jc w:val="both"/>
        <w:rPr>
          <w:rFonts w:ascii="Times New Roman" w:hAnsi="Times New Roman"/>
          <w:iCs/>
          <w:sz w:val="22"/>
          <w:szCs w:val="20"/>
        </w:rPr>
      </w:pPr>
      <w:bookmarkStart w:id="7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 xml:space="preserve">wracam się o </w:t>
      </w:r>
      <w:r w:rsidR="00FE4783">
        <w:rPr>
          <w:rFonts w:ascii="Times New Roman" w:hAnsi="Times New Roman"/>
          <w:iCs/>
          <w:sz w:val="22"/>
          <w:szCs w:val="22"/>
        </w:rPr>
        <w:t>udzielenie</w:t>
      </w:r>
      <w:r w:rsidR="00276877" w:rsidRPr="00DC7C65">
        <w:rPr>
          <w:rFonts w:ascii="Times New Roman" w:hAnsi="Times New Roman"/>
          <w:iCs/>
          <w:sz w:val="22"/>
          <w:szCs w:val="22"/>
        </w:rPr>
        <w:t xml:space="preserve">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FE4783">
        <w:rPr>
          <w:rFonts w:ascii="Times New Roman" w:hAnsi="Times New Roman"/>
          <w:iCs/>
          <w:sz w:val="22"/>
          <w:szCs w:val="22"/>
        </w:rPr>
        <w:t xml:space="preserve"> </w:t>
      </w:r>
      <w:r w:rsidR="00AA7E63" w:rsidRPr="00DC7C65">
        <w:rPr>
          <w:rFonts w:ascii="Times New Roman" w:hAnsi="Times New Roman"/>
          <w:iCs/>
          <w:sz w:val="22"/>
          <w:szCs w:val="22"/>
        </w:rPr>
        <w:t>:</w:t>
      </w:r>
      <w:bookmarkEnd w:id="7"/>
      <w:r w:rsidR="00AA7E63"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:rsidR="00FE4783" w:rsidRPr="00FE4783" w:rsidRDefault="00FE4783" w:rsidP="00FE4783">
      <w:pPr>
        <w:spacing w:before="18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FE4783" w:rsidRDefault="00FE478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  <w:r>
        <w:rPr>
          <w:rFonts w:ascii="Times New Roman" w:hAnsi="Times New Roman"/>
          <w:iCs/>
          <w:sz w:val="22"/>
          <w:szCs w:val="20"/>
        </w:rPr>
        <w:t>……………………………………………………………………………………………………………</w:t>
      </w:r>
    </w:p>
    <w:p w:rsidR="00FE4783" w:rsidRDefault="00FE478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p w:rsidR="00AA7E63" w:rsidRPr="00DC7C65" w:rsidRDefault="00FE478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  <w:r>
        <w:rPr>
          <w:rFonts w:ascii="Times New Roman" w:hAnsi="Times New Roman"/>
          <w:iCs/>
          <w:sz w:val="22"/>
          <w:szCs w:val="20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upoważnienie do udzielenia zgody na odstępstwo (np. § 9 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  <w:tr w:rsidR="00BF5A9A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9A" w:rsidRPr="00DC7C65" w:rsidRDefault="00BF5A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9A" w:rsidRPr="00DC7C65" w:rsidRDefault="00BF5A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9A" w:rsidRPr="00DC7C65" w:rsidRDefault="00BF5A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  <w:tr w:rsidR="00BF5A9A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9A" w:rsidRPr="00DC7C65" w:rsidRDefault="00BF5A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9A" w:rsidRPr="00DC7C65" w:rsidRDefault="00BF5A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  <w:bookmarkStart w:id="8" w:name="_GoBack"/>
            <w:bookmarkEnd w:id="8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9A" w:rsidRPr="00DC7C65" w:rsidRDefault="00BF5A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p w:rsidR="00CC480B" w:rsidRPr="00DC7C65" w:rsidRDefault="00CC480B" w:rsidP="00E6452D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9"/>
    <w:bookmarkEnd w:id="10"/>
    <w:p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.……………………………………………………………………………………….... Powiat: ……………………........................... Gmina: .………………..…………………………… Ulica:</w:t>
      </w:r>
      <w:r w:rsidR="00FE4783">
        <w:rPr>
          <w:rFonts w:ascii="Times New Roman" w:hAnsi="Times New Roman"/>
          <w:iCs/>
          <w:sz w:val="22"/>
          <w:szCs w:val="22"/>
        </w:rPr>
        <w:t>………………………</w:t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r w:rsidR="00FE4783">
        <w:rPr>
          <w:rFonts w:ascii="Times New Roman" w:hAnsi="Times New Roman"/>
          <w:iCs/>
          <w:sz w:val="22"/>
          <w:szCs w:val="22"/>
        </w:rPr>
        <w:t>………………………………………..</w:t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FE4783">
        <w:rPr>
          <w:rFonts w:ascii="Times New Roman" w:hAnsi="Times New Roman"/>
          <w:iCs/>
          <w:sz w:val="22"/>
          <w:szCs w:val="22"/>
        </w:rPr>
        <w:t>………….</w:t>
      </w:r>
    </w:p>
    <w:p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r w:rsidR="00FE4783">
        <w:rPr>
          <w:rFonts w:ascii="Times New Roman" w:hAnsi="Times New Roman"/>
          <w:iCs/>
          <w:sz w:val="22"/>
          <w:szCs w:val="22"/>
        </w:rPr>
        <w:t>……………………</w:t>
      </w:r>
    </w:p>
    <w:p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:rsidR="00AA7E63" w:rsidRPr="00DC7C65" w:rsidRDefault="00AA7E63" w:rsidP="00AA7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:rsidR="00AA7E63" w:rsidRDefault="00AA7E63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:rsidR="000E67F2" w:rsidRPr="00DC7C65" w:rsidRDefault="000E67F2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proofErr w:type="spellStart"/>
      <w:r w:rsidR="006F26F9" w:rsidRPr="00DC7C65">
        <w:rPr>
          <w:rFonts w:ascii="Times New Roman" w:hAnsi="Times New Roman"/>
          <w:iCs/>
          <w:sz w:val="22"/>
          <w:szCs w:val="22"/>
        </w:rPr>
        <w:t>późn</w:t>
      </w:r>
      <w:proofErr w:type="spellEnd"/>
      <w:r w:rsidR="006F26F9" w:rsidRPr="00DC7C65">
        <w:rPr>
          <w:rFonts w:ascii="Times New Roman" w:hAnsi="Times New Roman"/>
          <w:iCs/>
          <w:sz w:val="22"/>
          <w:szCs w:val="22"/>
        </w:rPr>
        <w:t>. zm.)</w:t>
      </w:r>
    </w:p>
    <w:p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CA370E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21914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="00821914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CA370E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835665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5" w:name="_Hlk39490111"/>
    <w:bookmarkEnd w:id="13"/>
    <w:bookmarkEnd w:id="14"/>
    <w:p w:rsidR="00557064" w:rsidRPr="00DC7C65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:rsidR="00557064" w:rsidRPr="00DC7C65" w:rsidRDefault="002042E7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:rsidR="000A1A63" w:rsidRPr="00DC7C65" w:rsidRDefault="002042E7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</w:t>
      </w:r>
      <w:r w:rsidR="000A1A63" w:rsidRPr="00DC7C65">
        <w:rPr>
          <w:rFonts w:ascii="Times New Roman" w:hAnsi="Times New Roman" w:cs="Times New Roman"/>
          <w:sz w:val="22"/>
          <w:szCs w:val="22"/>
        </w:rPr>
        <w:lastRenderedPageBreak/>
        <w:t xml:space="preserve">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5"/>
    <w:p w:rsidR="00DD4B3D" w:rsidRPr="00DC7C65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0A1A63" w:rsidRPr="00DC7C65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0A1A63" w:rsidRDefault="000A1A63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arządcy/zarządców dróg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1085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Państwowe Gospodarstwo Wodne Wody Polskie</w:t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:rsidR="00870122" w:rsidRDefault="00A23CD4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EB4F10" w:rsidRPr="00DC7C65">
        <w:rPr>
          <w:rFonts w:ascii="Times New Roman" w:eastAsia="Times New Roman" w:hAnsi="Times New Roman"/>
          <w:sz w:val="22"/>
          <w:szCs w:val="22"/>
          <w:lang w:eastAsia="pl-PL"/>
        </w:rPr>
        <w:t>nne</w:t>
      </w:r>
      <w:r w:rsidR="007739D2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(w zależności od rodzaju inwestycji)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818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rofile podłużne jezdni/chodnika/zjazdu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2568E6">
        <w:rPr>
          <w:rFonts w:ascii="Times New Roman" w:hAnsi="Times New Roman"/>
          <w:sz w:val="22"/>
          <w:szCs w:val="22"/>
        </w:rPr>
        <w:t xml:space="preserve">(na moment oddania inwestycji do użytkowania i w perspektywie co najmniej dziesięcioletniej) </w:t>
      </w:r>
      <w:r w:rsidR="002236EC" w:rsidRPr="002236EC">
        <w:rPr>
          <w:rFonts w:ascii="Times New Roman" w:hAnsi="Times New Roman"/>
          <w:sz w:val="22"/>
          <w:szCs w:val="22"/>
        </w:rPr>
        <w:t xml:space="preserve">natężeniu ruchu pojazdów (w tym rowerów) </w:t>
      </w:r>
      <w:r w:rsidR="002568E6">
        <w:rPr>
          <w:rFonts w:ascii="Times New Roman" w:hAnsi="Times New Roman"/>
          <w:sz w:val="22"/>
          <w:szCs w:val="22"/>
        </w:rPr>
        <w:t>i/lub</w:t>
      </w:r>
      <w:r w:rsidR="002236EC" w:rsidRPr="002236EC">
        <w:rPr>
          <w:rFonts w:ascii="Times New Roman" w:hAnsi="Times New Roman"/>
          <w:sz w:val="22"/>
          <w:szCs w:val="22"/>
        </w:rPr>
        <w:t xml:space="preserve"> pieszych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2568E6">
        <w:rPr>
          <w:rFonts w:ascii="Times New Roman" w:hAnsi="Times New Roman"/>
          <w:sz w:val="22"/>
          <w:szCs w:val="22"/>
        </w:rPr>
        <w:t xml:space="preserve">(na moment oddania inwestycji do użytkowania i w perspektywie co najmniej dziesięcioletniej) </w:t>
      </w:r>
      <w:r w:rsidR="002236EC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 / dodatkowej jezdni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k</w:t>
      </w:r>
      <w:r w:rsidR="002236EC" w:rsidRPr="002236EC">
        <w:rPr>
          <w:rFonts w:ascii="Times New Roman" w:hAnsi="Times New Roman"/>
          <w:sz w:val="22"/>
          <w:szCs w:val="22"/>
        </w:rPr>
        <w:t>artogramy ruchu na skrzyżowaniach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s</w:t>
      </w:r>
      <w:r w:rsidR="002236EC" w:rsidRPr="002236EC">
        <w:rPr>
          <w:rFonts w:ascii="Times New Roman" w:hAnsi="Times New Roman"/>
          <w:sz w:val="22"/>
          <w:szCs w:val="22"/>
        </w:rPr>
        <w:t>prawozdanie z audytu bezpieczeństwa ruchu drogowego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384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k</w:t>
      </w:r>
      <w:r w:rsidR="002236EC" w:rsidRPr="002236EC">
        <w:rPr>
          <w:rFonts w:ascii="Times New Roman" w:hAnsi="Times New Roman"/>
          <w:sz w:val="22"/>
          <w:szCs w:val="22"/>
        </w:rPr>
        <w:t>opia protokołu z posiedzenia narady koordynacyjnej usytuowania projektowanych sieci uzbrojenia terenu – tylko w przypadku odstępstw dot. lokalizacji infrastruktury technicznej niezwiązanej z drogą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DC7C65" w:rsidRDefault="002042E7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2236EC" w:rsidRPr="002236EC">
        <w:rPr>
          <w:rFonts w:ascii="Times New Roman" w:hAnsi="Times New Roman"/>
          <w:sz w:val="22"/>
          <w:szCs w:val="22"/>
        </w:rPr>
        <w:t>…</w:t>
      </w:r>
    </w:p>
    <w:p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CA370E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821914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PIECZĄTKA I PODPIS ORGANU ORAZ DATA PODPISU</w:t>
            </w:r>
          </w:p>
        </w:tc>
      </w:tr>
    </w:tbl>
    <w:bookmarkEnd w:id="1"/>
    <w:p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9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E7" w:rsidRDefault="002042E7" w:rsidP="00C616C2">
      <w:pPr>
        <w:spacing w:before="0" w:after="0" w:line="240" w:lineRule="auto"/>
      </w:pPr>
      <w:r>
        <w:separator/>
      </w:r>
    </w:p>
  </w:endnote>
  <w:endnote w:type="continuationSeparator" w:id="0">
    <w:p w:rsidR="002042E7" w:rsidRDefault="002042E7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94671">
        <w:rPr>
          <w:rFonts w:ascii="Times New Roman" w:hAnsi="Times New Roman"/>
          <w:sz w:val="16"/>
          <w:szCs w:val="16"/>
        </w:rPr>
        <w:t>ePUAP</w:t>
      </w:r>
      <w:proofErr w:type="spellEnd"/>
      <w:r w:rsidRPr="00094671"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2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BF5A9A">
          <w:rPr>
            <w:rFonts w:ascii="Arial" w:hAnsi="Arial" w:cs="Arial"/>
            <w:noProof/>
            <w:sz w:val="20"/>
            <w:szCs w:val="16"/>
          </w:rPr>
          <w:t>1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E7" w:rsidRDefault="002042E7" w:rsidP="00C616C2">
      <w:pPr>
        <w:spacing w:before="0" w:after="0" w:line="240" w:lineRule="auto"/>
      </w:pPr>
      <w:r>
        <w:separator/>
      </w:r>
    </w:p>
  </w:footnote>
  <w:footnote w:type="continuationSeparator" w:id="0">
    <w:p w:rsidR="002042E7" w:rsidRDefault="002042E7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42E7"/>
    <w:rsid w:val="00206B4F"/>
    <w:rsid w:val="002104A4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66DD9"/>
    <w:rsid w:val="00592F8A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0A33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BF5A9A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A370E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73CFC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E4783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C35B-8722-4363-A9FF-1148CF2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Martyna Ewertowska-Grabowska</cp:lastModifiedBy>
  <cp:revision>5</cp:revision>
  <cp:lastPrinted>2021-04-08T11:27:00Z</cp:lastPrinted>
  <dcterms:created xsi:type="dcterms:W3CDTF">2022-09-16T09:11:00Z</dcterms:created>
  <dcterms:modified xsi:type="dcterms:W3CDTF">2022-09-16T09:18:00Z</dcterms:modified>
</cp:coreProperties>
</file>